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5E567" w14:textId="77777777" w:rsidR="00257EF9" w:rsidRPr="002655C2" w:rsidRDefault="00257EF9" w:rsidP="00257EF9">
      <w:pPr>
        <w:ind w:left="540"/>
        <w:rPr>
          <w:rFonts w:ascii="Calibri" w:hAnsi="Calibri" w:cs="Calibri"/>
          <w:iCs/>
          <w:sz w:val="22"/>
          <w:szCs w:val="22"/>
        </w:rPr>
      </w:pPr>
    </w:p>
    <w:p w14:paraId="736E568D" w14:textId="77777777" w:rsidR="00257EF9" w:rsidRPr="002655C2" w:rsidRDefault="00257EF9" w:rsidP="00257EF9">
      <w:pPr>
        <w:ind w:left="540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>Cadriano, Gennaio 2020</w:t>
      </w:r>
    </w:p>
    <w:p w14:paraId="6AFB5545" w14:textId="77777777" w:rsidR="00257EF9" w:rsidRPr="002655C2" w:rsidRDefault="00257EF9" w:rsidP="00257EF9">
      <w:pPr>
        <w:ind w:left="540"/>
        <w:rPr>
          <w:rFonts w:ascii="Calibri" w:hAnsi="Calibri" w:cs="Calibri"/>
          <w:iCs/>
          <w:sz w:val="22"/>
          <w:szCs w:val="22"/>
        </w:rPr>
      </w:pPr>
    </w:p>
    <w:p w14:paraId="47032BD5" w14:textId="31172292" w:rsidR="00257EF9" w:rsidRPr="002655C2" w:rsidRDefault="00257EF9" w:rsidP="00257EF9">
      <w:pPr>
        <w:ind w:left="540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 xml:space="preserve">Oggetto: </w:t>
      </w:r>
      <w:r w:rsidRPr="002655C2">
        <w:rPr>
          <w:rFonts w:ascii="Calibri" w:hAnsi="Calibri" w:cs="Calibri"/>
          <w:b/>
          <w:iCs/>
          <w:sz w:val="22"/>
          <w:szCs w:val="22"/>
        </w:rPr>
        <w:t xml:space="preserve">Tabella prezzi netti fili </w:t>
      </w:r>
      <w:r w:rsidR="002655C2" w:rsidRPr="002655C2">
        <w:rPr>
          <w:rFonts w:ascii="Calibri" w:hAnsi="Calibri" w:cs="Calibri"/>
          <w:b/>
          <w:iCs/>
          <w:sz w:val="22"/>
          <w:szCs w:val="22"/>
        </w:rPr>
        <w:t xml:space="preserve">ALLUMINIO E LEGHE </w:t>
      </w:r>
      <w:r w:rsidR="0055447A" w:rsidRPr="002655C2">
        <w:rPr>
          <w:rFonts w:ascii="Calibri" w:hAnsi="Calibri" w:cs="Calibri"/>
          <w:b/>
          <w:iCs/>
          <w:sz w:val="22"/>
          <w:szCs w:val="22"/>
        </w:rPr>
        <w:t>AGENZIE</w:t>
      </w:r>
      <w:r w:rsidR="002655C2" w:rsidRPr="002655C2">
        <w:rPr>
          <w:rFonts w:ascii="Calibri" w:hAnsi="Calibri" w:cs="Calibri"/>
          <w:b/>
          <w:iCs/>
          <w:sz w:val="22"/>
          <w:szCs w:val="22"/>
        </w:rPr>
        <w:t xml:space="preserve"> </w:t>
      </w:r>
      <w:r w:rsidRPr="002655C2">
        <w:rPr>
          <w:rFonts w:ascii="Calibri" w:hAnsi="Calibri" w:cs="Calibri"/>
          <w:b/>
          <w:iCs/>
          <w:sz w:val="22"/>
          <w:szCs w:val="22"/>
        </w:rPr>
        <w:t>2020</w:t>
      </w:r>
    </w:p>
    <w:p w14:paraId="65D3D62C" w14:textId="77777777" w:rsidR="002655C2" w:rsidRPr="002655C2" w:rsidRDefault="002655C2" w:rsidP="002655C2">
      <w:pPr>
        <w:rPr>
          <w:rFonts w:ascii="Calibri" w:hAnsi="Calibri" w:cs="Calibri"/>
          <w:sz w:val="22"/>
          <w:szCs w:val="22"/>
        </w:rPr>
      </w:pPr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2"/>
        <w:gridCol w:w="1238"/>
        <w:gridCol w:w="1630"/>
        <w:gridCol w:w="1238"/>
        <w:gridCol w:w="1630"/>
        <w:gridCol w:w="1238"/>
        <w:gridCol w:w="1630"/>
      </w:tblGrid>
      <w:tr w:rsidR="002655C2" w:rsidRPr="002655C2" w14:paraId="5872CAE1" w14:textId="77777777" w:rsidTr="002655C2">
        <w:trPr>
          <w:trHeight w:val="300"/>
          <w:jc w:val="center"/>
        </w:trPr>
        <w:tc>
          <w:tcPr>
            <w:tcW w:w="1020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ACC3DF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Fili MIG Alluminio </w:t>
            </w:r>
          </w:p>
        </w:tc>
      </w:tr>
      <w:tr w:rsidR="002655C2" w:rsidRPr="002655C2" w14:paraId="4FC7390B" w14:textId="77777777" w:rsidTr="002655C2">
        <w:trPr>
          <w:trHeight w:val="320"/>
          <w:jc w:val="center"/>
        </w:trPr>
        <w:tc>
          <w:tcPr>
            <w:tcW w:w="10206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6DE0DE1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Imballo Personalizzato SAPIO / Neutro </w:t>
            </w:r>
          </w:p>
        </w:tc>
      </w:tr>
      <w:tr w:rsidR="002655C2" w:rsidRPr="002655C2" w14:paraId="2ABF87FD" w14:textId="77777777" w:rsidTr="002655C2">
        <w:trPr>
          <w:trHeight w:val="320"/>
          <w:jc w:val="center"/>
        </w:trPr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43FB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Grado</w:t>
            </w:r>
          </w:p>
        </w:tc>
        <w:tc>
          <w:tcPr>
            <w:tcW w:w="28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C94A9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0,8</w:t>
            </w:r>
          </w:p>
        </w:tc>
        <w:tc>
          <w:tcPr>
            <w:tcW w:w="28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0010A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1,0</w:t>
            </w:r>
          </w:p>
        </w:tc>
        <w:tc>
          <w:tcPr>
            <w:tcW w:w="28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4E12E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1,2</w:t>
            </w:r>
          </w:p>
        </w:tc>
      </w:tr>
      <w:tr w:rsidR="002655C2" w:rsidRPr="002655C2" w14:paraId="33F8728A" w14:textId="77777777" w:rsidTr="002655C2">
        <w:trPr>
          <w:trHeight w:val="320"/>
          <w:jc w:val="center"/>
        </w:trPr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0CC6E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99,7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F516F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56002046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CF0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7,72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98F1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56002047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24502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E42A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56002048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FF43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6,01</w:t>
            </w:r>
          </w:p>
        </w:tc>
      </w:tr>
      <w:tr w:rsidR="002655C2" w:rsidRPr="002655C2" w14:paraId="6E1DDA24" w14:textId="77777777" w:rsidTr="002655C2">
        <w:trPr>
          <w:trHeight w:val="320"/>
          <w:jc w:val="center"/>
        </w:trPr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EF78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Mg 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A658F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56002058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FA4A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8,38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CAC77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56002059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14B4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22B9A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56002060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F84FE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6,67</w:t>
            </w:r>
          </w:p>
        </w:tc>
      </w:tr>
      <w:tr w:rsidR="002655C2" w:rsidRPr="002655C2" w14:paraId="0D2A1989" w14:textId="77777777" w:rsidTr="002655C2">
        <w:trPr>
          <w:trHeight w:val="320"/>
          <w:jc w:val="center"/>
        </w:trPr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67711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Si 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26E8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56002062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67F4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8,46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E22B6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56002063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6580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B584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56002064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5CEC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6,75</w:t>
            </w:r>
          </w:p>
        </w:tc>
      </w:tr>
      <w:tr w:rsidR="002655C2" w:rsidRPr="002655C2" w14:paraId="14D02E0B" w14:textId="77777777" w:rsidTr="002655C2">
        <w:trPr>
          <w:trHeight w:val="320"/>
          <w:jc w:val="center"/>
        </w:trPr>
        <w:tc>
          <w:tcPr>
            <w:tcW w:w="1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2589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Mg4,5Mn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C643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56002070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CFB3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10,03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DCB56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56002071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E8D1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8,58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785F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56002072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A5F8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7,52</w:t>
            </w:r>
          </w:p>
        </w:tc>
      </w:tr>
    </w:tbl>
    <w:p w14:paraId="1183079C" w14:textId="77777777" w:rsidR="002655C2" w:rsidRPr="002655C2" w:rsidRDefault="002655C2" w:rsidP="002655C2">
      <w:pPr>
        <w:rPr>
          <w:rFonts w:ascii="Calibri" w:hAnsi="Calibri" w:cs="Calibri"/>
          <w:sz w:val="22"/>
          <w:szCs w:val="22"/>
        </w:rPr>
      </w:pPr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1385"/>
        <w:gridCol w:w="588"/>
        <w:gridCol w:w="1383"/>
        <w:gridCol w:w="588"/>
        <w:gridCol w:w="1114"/>
        <w:gridCol w:w="594"/>
        <w:gridCol w:w="1114"/>
        <w:gridCol w:w="594"/>
        <w:gridCol w:w="1114"/>
        <w:gridCol w:w="594"/>
      </w:tblGrid>
      <w:tr w:rsidR="002655C2" w:rsidRPr="002655C2" w14:paraId="058D995D" w14:textId="77777777" w:rsidTr="002655C2">
        <w:trPr>
          <w:trHeight w:val="300"/>
          <w:jc w:val="center"/>
        </w:trPr>
        <w:tc>
          <w:tcPr>
            <w:tcW w:w="10206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6AC7943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Barrette TIG Alluminio </w:t>
            </w:r>
          </w:p>
        </w:tc>
      </w:tr>
      <w:tr w:rsidR="002655C2" w:rsidRPr="002655C2" w14:paraId="733549BC" w14:textId="77777777" w:rsidTr="002655C2">
        <w:trPr>
          <w:trHeight w:val="320"/>
          <w:jc w:val="center"/>
        </w:trPr>
        <w:tc>
          <w:tcPr>
            <w:tcW w:w="1020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24412BA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Imballo Personalizzato SAPIO / Neutro </w:t>
            </w:r>
          </w:p>
        </w:tc>
      </w:tr>
      <w:tr w:rsidR="002655C2" w:rsidRPr="002655C2" w14:paraId="0888DB9E" w14:textId="77777777" w:rsidTr="002655C2">
        <w:trPr>
          <w:trHeight w:val="320"/>
          <w:jc w:val="center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AB2D9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Grado</w:t>
            </w:r>
          </w:p>
        </w:tc>
        <w:tc>
          <w:tcPr>
            <w:tcW w:w="1385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8C0AE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1,6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BBC4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C2C0A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2,0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52D0C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DD45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2,4</w:t>
            </w:r>
          </w:p>
        </w:tc>
        <w:tc>
          <w:tcPr>
            <w:tcW w:w="1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E32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3,2</w:t>
            </w:r>
          </w:p>
        </w:tc>
        <w:tc>
          <w:tcPr>
            <w:tcW w:w="1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2F97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4,0</w:t>
            </w:r>
          </w:p>
        </w:tc>
      </w:tr>
      <w:tr w:rsidR="002655C2" w:rsidRPr="002655C2" w14:paraId="644D56CD" w14:textId="77777777" w:rsidTr="002655C2">
        <w:trPr>
          <w:trHeight w:val="320"/>
          <w:jc w:val="center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DF546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99,7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72CB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C0BE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6,47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0799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4E29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624DC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56003028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0C98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6,07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F8C4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56003029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4F93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6,01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8F3F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56003030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42DC9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5,94</w:t>
            </w:r>
          </w:p>
        </w:tc>
      </w:tr>
      <w:tr w:rsidR="002655C2" w:rsidRPr="002655C2" w14:paraId="654D55AA" w14:textId="77777777" w:rsidTr="002655C2">
        <w:trPr>
          <w:trHeight w:val="320"/>
          <w:jc w:val="center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7EE1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Mg 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48B64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46247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B2DD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94D3F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6,86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524B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56003049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DFDC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6,73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DCD2E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52A5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6,67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704A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A76D2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6,60</w:t>
            </w:r>
          </w:p>
        </w:tc>
      </w:tr>
      <w:tr w:rsidR="002655C2" w:rsidRPr="002655C2" w14:paraId="7A986428" w14:textId="77777777" w:rsidTr="002655C2">
        <w:trPr>
          <w:trHeight w:val="320"/>
          <w:jc w:val="center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C52DE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 Si 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3EF02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4E9D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7,21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B5C83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8AFAF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6,94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898D9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CB997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6,81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899F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776D8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6,75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6F556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56003058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EDF46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6,68</w:t>
            </w:r>
          </w:p>
        </w:tc>
      </w:tr>
      <w:tr w:rsidR="002655C2" w:rsidRPr="002655C2" w14:paraId="2F8D420E" w14:textId="77777777" w:rsidTr="002655C2">
        <w:trPr>
          <w:trHeight w:val="320"/>
          <w:jc w:val="center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49A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Mg4,5Mn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1F7C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56003068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B017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7,99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3A48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56003069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B52F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7,72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9AC1C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56003070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C8FCD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7,59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59F5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56003071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D92DB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7,52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7D0C0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655C2">
              <w:rPr>
                <w:rFonts w:ascii="Calibri" w:hAnsi="Calibri" w:cs="Calibri"/>
                <w:sz w:val="22"/>
                <w:szCs w:val="22"/>
              </w:rPr>
              <w:t>56003072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00C85" w14:textId="77777777" w:rsidR="002655C2" w:rsidRPr="002655C2" w:rsidRDefault="002655C2" w:rsidP="00FC0CDB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2655C2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7,46</w:t>
            </w:r>
          </w:p>
        </w:tc>
      </w:tr>
    </w:tbl>
    <w:p w14:paraId="592BD0C0" w14:textId="77777777" w:rsidR="002655C2" w:rsidRPr="002655C2" w:rsidRDefault="002655C2" w:rsidP="002655C2">
      <w:pPr>
        <w:tabs>
          <w:tab w:val="left" w:pos="9540"/>
        </w:tabs>
        <w:ind w:right="-82"/>
        <w:jc w:val="both"/>
        <w:rPr>
          <w:rFonts w:ascii="Calibri" w:hAnsi="Calibri" w:cs="Calibri"/>
          <w:sz w:val="22"/>
          <w:szCs w:val="22"/>
        </w:rPr>
      </w:pPr>
    </w:p>
    <w:p w14:paraId="00F44266" w14:textId="77777777" w:rsidR="002655C2" w:rsidRPr="002655C2" w:rsidRDefault="002655C2" w:rsidP="002655C2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 xml:space="preserve">Bobine BS300 griglia metallica Foro 52 verniciata senza adattatore da 7,00 KG </w:t>
      </w:r>
      <w:proofErr w:type="spellStart"/>
      <w:r w:rsidRPr="002655C2">
        <w:rPr>
          <w:rFonts w:ascii="Calibri" w:hAnsi="Calibri" w:cs="Calibri"/>
          <w:iCs/>
          <w:sz w:val="22"/>
          <w:szCs w:val="22"/>
        </w:rPr>
        <w:t>caduna</w:t>
      </w:r>
      <w:proofErr w:type="spellEnd"/>
    </w:p>
    <w:p w14:paraId="35A40511" w14:textId="77777777" w:rsidR="002655C2" w:rsidRPr="002655C2" w:rsidRDefault="002655C2" w:rsidP="002655C2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 xml:space="preserve">Barrette TIG in confezione da 5 o da 10 KG </w:t>
      </w:r>
    </w:p>
    <w:p w14:paraId="706337FD" w14:textId="77777777" w:rsidR="002655C2" w:rsidRPr="002655C2" w:rsidRDefault="002655C2" w:rsidP="002655C2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</w:p>
    <w:p w14:paraId="2967CFE9" w14:textId="77777777" w:rsidR="002655C2" w:rsidRPr="002655C2" w:rsidRDefault="002655C2" w:rsidP="002655C2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>Trasporto:</w:t>
      </w:r>
    </w:p>
    <w:p w14:paraId="60ACCC57" w14:textId="371C4B02" w:rsidR="00705C20" w:rsidRDefault="002655C2" w:rsidP="008522F1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>porto franco con addebito, da definirsi secondo le aree geografiche di destinazione</w:t>
      </w:r>
    </w:p>
    <w:p w14:paraId="53766737" w14:textId="77777777" w:rsidR="008522F1" w:rsidRDefault="008522F1" w:rsidP="008522F1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</w:p>
    <w:p w14:paraId="60281CAA" w14:textId="00627A82" w:rsidR="00705C20" w:rsidRDefault="00705C20" w:rsidP="00705C20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621E63">
        <w:rPr>
          <w:rFonts w:ascii="Calibri" w:hAnsi="Calibri" w:cs="Calibri"/>
          <w:iCs/>
          <w:sz w:val="22"/>
          <w:szCs w:val="22"/>
        </w:rPr>
        <w:t>Validità</w:t>
      </w:r>
      <w:r>
        <w:rPr>
          <w:rFonts w:ascii="Calibri" w:hAnsi="Calibri" w:cs="Calibri"/>
          <w:iCs/>
          <w:sz w:val="22"/>
          <w:szCs w:val="22"/>
        </w:rPr>
        <w:t xml:space="preserve"> offerta</w:t>
      </w:r>
      <w:r w:rsidRPr="00621E63">
        <w:rPr>
          <w:rFonts w:ascii="Calibri" w:hAnsi="Calibri" w:cs="Calibri"/>
          <w:iCs/>
          <w:sz w:val="22"/>
          <w:szCs w:val="22"/>
        </w:rPr>
        <w:t>: fino a nuova comunicazione.</w:t>
      </w:r>
    </w:p>
    <w:p w14:paraId="5D027251" w14:textId="77777777" w:rsidR="008522F1" w:rsidRPr="00621E63" w:rsidRDefault="008522F1" w:rsidP="00705C20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</w:p>
    <w:p w14:paraId="0C766655" w14:textId="387904D2" w:rsidR="002655C2" w:rsidRPr="002655C2" w:rsidRDefault="002655C2" w:rsidP="008522F1">
      <w:pPr>
        <w:tabs>
          <w:tab w:val="left" w:pos="9540"/>
        </w:tabs>
        <w:ind w:left="540" w:right="818"/>
        <w:rPr>
          <w:rFonts w:ascii="Calibri" w:hAnsi="Calibri" w:cs="Calibri"/>
          <w:iCs/>
          <w:sz w:val="22"/>
          <w:szCs w:val="22"/>
        </w:rPr>
      </w:pPr>
      <w:r w:rsidRPr="002655C2">
        <w:rPr>
          <w:rFonts w:ascii="Calibri" w:hAnsi="Calibri" w:cs="Calibri"/>
          <w:iCs/>
          <w:sz w:val="22"/>
          <w:szCs w:val="22"/>
        </w:rPr>
        <w:t>Altre condizioni: solite con Voi in essere.</w:t>
      </w:r>
    </w:p>
    <w:p w14:paraId="35408C5E" w14:textId="77777777" w:rsidR="002655C2" w:rsidRPr="002655C2" w:rsidRDefault="002655C2" w:rsidP="002655C2">
      <w:pPr>
        <w:tabs>
          <w:tab w:val="left" w:pos="9540"/>
        </w:tabs>
        <w:ind w:left="540" w:right="818"/>
        <w:rPr>
          <w:rFonts w:ascii="Calibri" w:hAnsi="Calibri" w:cs="Calibri"/>
          <w:i/>
          <w:sz w:val="22"/>
          <w:szCs w:val="22"/>
        </w:rPr>
      </w:pPr>
    </w:p>
    <w:p w14:paraId="26AF8050" w14:textId="77777777" w:rsidR="004C0432" w:rsidRPr="002655C2" w:rsidRDefault="004C0432" w:rsidP="002655C2">
      <w:pPr>
        <w:tabs>
          <w:tab w:val="left" w:pos="9540"/>
        </w:tabs>
        <w:ind w:left="900" w:right="1100"/>
        <w:rPr>
          <w:rFonts w:ascii="Calibri" w:hAnsi="Calibri" w:cs="Calibri"/>
          <w:iCs/>
          <w:sz w:val="22"/>
          <w:szCs w:val="22"/>
        </w:rPr>
      </w:pPr>
    </w:p>
    <w:p w14:paraId="5354318F" w14:textId="3F4E6661" w:rsidR="00257EF9" w:rsidRDefault="00257EF9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</w:p>
    <w:p w14:paraId="478BF961" w14:textId="5FEACCE9" w:rsidR="002655C2" w:rsidRDefault="002655C2" w:rsidP="00705C20">
      <w:pPr>
        <w:tabs>
          <w:tab w:val="left" w:pos="9540"/>
        </w:tabs>
        <w:ind w:right="1100"/>
        <w:rPr>
          <w:rFonts w:ascii="Calibri" w:hAnsi="Calibri" w:cs="Calibri"/>
          <w:iCs/>
          <w:sz w:val="22"/>
          <w:szCs w:val="22"/>
        </w:rPr>
      </w:pPr>
    </w:p>
    <w:p w14:paraId="4DC3FC35" w14:textId="72AF56DE" w:rsidR="002655C2" w:rsidRDefault="002655C2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</w:p>
    <w:p w14:paraId="4BA465C7" w14:textId="41E863E5" w:rsidR="002655C2" w:rsidRDefault="002655C2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</w:p>
    <w:p w14:paraId="1DD5B1D0" w14:textId="77777777" w:rsidR="008522F1" w:rsidRDefault="008522F1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  <w:bookmarkStart w:id="0" w:name="_GoBack"/>
      <w:bookmarkEnd w:id="0"/>
    </w:p>
    <w:p w14:paraId="6E8A9E54" w14:textId="56E8F539" w:rsidR="002655C2" w:rsidRDefault="002655C2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</w:p>
    <w:p w14:paraId="1E4900CF" w14:textId="77777777" w:rsidR="002655C2" w:rsidRPr="002655C2" w:rsidRDefault="002655C2" w:rsidP="00257EF9">
      <w:pPr>
        <w:tabs>
          <w:tab w:val="left" w:pos="9540"/>
        </w:tabs>
        <w:ind w:left="540" w:right="1100"/>
        <w:rPr>
          <w:rFonts w:ascii="Calibri" w:hAnsi="Calibri" w:cs="Calibri"/>
          <w:iCs/>
          <w:sz w:val="22"/>
          <w:szCs w:val="22"/>
        </w:rPr>
      </w:pPr>
    </w:p>
    <w:p w14:paraId="142DAEA1" w14:textId="77777777" w:rsidR="004C0432" w:rsidRPr="002655C2" w:rsidRDefault="004C0432" w:rsidP="00257EF9">
      <w:pPr>
        <w:tabs>
          <w:tab w:val="left" w:pos="9540"/>
        </w:tabs>
        <w:ind w:left="540" w:right="1100"/>
        <w:jc w:val="right"/>
        <w:rPr>
          <w:rFonts w:ascii="Calibri" w:hAnsi="Calibri" w:cs="Calibri"/>
          <w:b/>
          <w:bCs/>
          <w:i/>
          <w:sz w:val="22"/>
          <w:szCs w:val="22"/>
        </w:rPr>
      </w:pPr>
    </w:p>
    <w:p w14:paraId="325370D7" w14:textId="35DA564E" w:rsidR="00257EF9" w:rsidRPr="00257EF9" w:rsidRDefault="00257EF9" w:rsidP="00257EF9">
      <w:pPr>
        <w:tabs>
          <w:tab w:val="left" w:pos="9540"/>
        </w:tabs>
        <w:ind w:left="540" w:right="1100"/>
        <w:jc w:val="right"/>
        <w:rPr>
          <w:rFonts w:ascii="Calibri" w:hAnsi="Calibri" w:cs="Calibri"/>
          <w:b/>
          <w:bCs/>
          <w:i/>
          <w:sz w:val="22"/>
          <w:szCs w:val="22"/>
        </w:rPr>
      </w:pPr>
      <w:r w:rsidRPr="00257EF9">
        <w:rPr>
          <w:rFonts w:ascii="Calibri" w:hAnsi="Calibri" w:cs="Calibri"/>
          <w:b/>
          <w:bCs/>
          <w:i/>
          <w:sz w:val="22"/>
          <w:szCs w:val="22"/>
        </w:rPr>
        <w:t xml:space="preserve">Antonello Sangalli </w:t>
      </w:r>
    </w:p>
    <w:p w14:paraId="0C3987E2" w14:textId="49E4F4D7" w:rsidR="00257EF9" w:rsidRPr="00257EF9" w:rsidRDefault="00257EF9" w:rsidP="00257EF9">
      <w:pPr>
        <w:tabs>
          <w:tab w:val="left" w:pos="9540"/>
        </w:tabs>
        <w:ind w:left="540" w:right="1100"/>
        <w:jc w:val="right"/>
        <w:rPr>
          <w:rFonts w:ascii="Calibri" w:hAnsi="Calibri" w:cs="Calibri"/>
          <w:b/>
          <w:bCs/>
          <w:i/>
          <w:sz w:val="22"/>
          <w:szCs w:val="22"/>
        </w:rPr>
      </w:pPr>
      <w:r w:rsidRPr="00257EF9">
        <w:rPr>
          <w:rFonts w:ascii="Calibri" w:hAnsi="Calibri" w:cs="Calibri"/>
          <w:b/>
          <w:bCs/>
          <w:i/>
          <w:sz w:val="22"/>
          <w:szCs w:val="22"/>
        </w:rPr>
        <w:t xml:space="preserve">+39 333 3543350 </w:t>
      </w:r>
    </w:p>
    <w:p w14:paraId="776297A6" w14:textId="0A28F093" w:rsidR="00AC44F5" w:rsidRPr="004C0432" w:rsidRDefault="00257EF9" w:rsidP="004C0432">
      <w:pPr>
        <w:tabs>
          <w:tab w:val="left" w:pos="9540"/>
        </w:tabs>
        <w:ind w:left="540" w:right="1100"/>
        <w:jc w:val="right"/>
        <w:rPr>
          <w:rFonts w:ascii="Calibri" w:hAnsi="Calibri" w:cs="Calibri"/>
          <w:b/>
          <w:bCs/>
          <w:i/>
          <w:sz w:val="22"/>
          <w:szCs w:val="22"/>
        </w:rPr>
      </w:pPr>
      <w:r w:rsidRPr="00257EF9">
        <w:rPr>
          <w:rFonts w:ascii="Calibri" w:hAnsi="Calibri" w:cs="Calibri"/>
          <w:b/>
          <w:bCs/>
          <w:i/>
          <w:sz w:val="22"/>
          <w:szCs w:val="22"/>
        </w:rPr>
        <w:t>antonel</w:t>
      </w:r>
      <w:r w:rsidR="00346208">
        <w:rPr>
          <w:rFonts w:ascii="Calibri" w:hAnsi="Calibri" w:cs="Calibri"/>
          <w:b/>
          <w:bCs/>
          <w:i/>
          <w:sz w:val="22"/>
          <w:szCs w:val="22"/>
        </w:rPr>
        <w:t>l</w:t>
      </w:r>
      <w:r w:rsidRPr="00257EF9">
        <w:rPr>
          <w:rFonts w:ascii="Calibri" w:hAnsi="Calibri" w:cs="Calibri"/>
          <w:b/>
          <w:bCs/>
          <w:i/>
          <w:sz w:val="22"/>
          <w:szCs w:val="22"/>
        </w:rPr>
        <w:t>o.sangalli@sapio.it</w:t>
      </w:r>
    </w:p>
    <w:p w14:paraId="469035C4" w14:textId="77777777" w:rsidR="00AC44F5" w:rsidRPr="00257EF9" w:rsidRDefault="00AC44F5" w:rsidP="00155AA8">
      <w:pPr>
        <w:tabs>
          <w:tab w:val="left" w:pos="-7228"/>
        </w:tabs>
        <w:ind w:left="720" w:right="818"/>
        <w:rPr>
          <w:rFonts w:ascii="Calibri" w:hAnsi="Calibri" w:cs="Calibri"/>
          <w:sz w:val="22"/>
          <w:szCs w:val="22"/>
        </w:rPr>
      </w:pPr>
    </w:p>
    <w:sectPr w:rsidR="00AC44F5" w:rsidRPr="00257EF9" w:rsidSect="00AC44F5">
      <w:headerReference w:type="default" r:id="rId8"/>
      <w:footerReference w:type="default" r:id="rId9"/>
      <w:pgSz w:w="11900" w:h="16840"/>
      <w:pgMar w:top="2063" w:right="0" w:bottom="720" w:left="0" w:header="188" w:footer="4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94A1A" w14:textId="77777777" w:rsidR="006658E0" w:rsidRDefault="006658E0" w:rsidP="0076036C">
      <w:r>
        <w:separator/>
      </w:r>
    </w:p>
  </w:endnote>
  <w:endnote w:type="continuationSeparator" w:id="0">
    <w:p w14:paraId="0E4EAAF7" w14:textId="77777777" w:rsidR="006658E0" w:rsidRDefault="006658E0" w:rsidP="0076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5CE94" w14:textId="4B26ADE6" w:rsidR="000D2B30" w:rsidRDefault="000D2B30" w:rsidP="0076036C">
    <w:pPr>
      <w:pStyle w:val="Pidipagina"/>
      <w:tabs>
        <w:tab w:val="clear" w:pos="9638"/>
        <w:tab w:val="right" w:pos="9612"/>
      </w:tabs>
      <w:rPr>
        <w:rFonts w:ascii="Calibri" w:hAnsi="Calibri" w:cs="Calibri"/>
        <w:b/>
        <w:bCs/>
        <w:color w:val="004481"/>
        <w:sz w:val="14"/>
        <w:szCs w:val="14"/>
        <w:u w:color="004481"/>
      </w:rPr>
    </w:pPr>
  </w:p>
  <w:p w14:paraId="0E2FDCBE" w14:textId="25EA36D5" w:rsidR="000D2B30" w:rsidRDefault="000D2B30" w:rsidP="009153F1">
    <w:pPr>
      <w:pStyle w:val="Pidipagina"/>
      <w:tabs>
        <w:tab w:val="clear" w:pos="9638"/>
        <w:tab w:val="right" w:pos="9612"/>
      </w:tabs>
      <w:ind w:left="-720" w:right="-720"/>
      <w:rPr>
        <w:rFonts w:ascii="Calibri" w:hAnsi="Calibri" w:cs="Calibri"/>
        <w:b/>
        <w:bCs/>
        <w:color w:val="004481"/>
        <w:sz w:val="14"/>
        <w:szCs w:val="14"/>
        <w:u w:color="004481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711488" behindDoc="1" locked="0" layoutInCell="1" allowOverlap="1" wp14:anchorId="7A8745D5" wp14:editId="18001107">
              <wp:simplePos x="0" y="0"/>
              <wp:positionH relativeFrom="page">
                <wp:posOffset>-83820</wp:posOffset>
              </wp:positionH>
              <wp:positionV relativeFrom="page">
                <wp:posOffset>9723755</wp:posOffset>
              </wp:positionV>
              <wp:extent cx="8639810" cy="36195"/>
              <wp:effectExtent l="0" t="0" r="0" b="1905"/>
              <wp:wrapNone/>
              <wp:docPr id="1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39810" cy="36195"/>
                      </a:xfrm>
                      <a:prstGeom prst="rect">
                        <a:avLst/>
                      </a:prstGeom>
                      <a:solidFill>
                        <a:srgbClr val="004481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BC021" id="officeArt object" o:spid="_x0000_s1026" style="position:absolute;margin-left:-6.6pt;margin-top:765.65pt;width:680.3pt;height:2.85pt;z-index:-2516049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" fillcolor="#004481" stroked="f" strokeweight="1pt">
              <v:stroke miterlimit="4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701248" behindDoc="1" locked="0" layoutInCell="1" allowOverlap="1" wp14:anchorId="386EDBAA" wp14:editId="5EA19E0E">
              <wp:simplePos x="0" y="0"/>
              <wp:positionH relativeFrom="page">
                <wp:posOffset>-191770</wp:posOffset>
              </wp:positionH>
              <wp:positionV relativeFrom="page">
                <wp:posOffset>9753600</wp:posOffset>
              </wp:positionV>
              <wp:extent cx="8639810" cy="71755"/>
              <wp:effectExtent l="0" t="0" r="0" b="4445"/>
              <wp:wrapNone/>
              <wp:docPr id="1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39810" cy="71755"/>
                      </a:xfrm>
                      <a:prstGeom prst="rect">
                        <a:avLst/>
                      </a:prstGeom>
                      <a:solidFill>
                        <a:srgbClr val="C3C5C6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EBC62D" id="officeArt object" o:spid="_x0000_s1026" style="position:absolute;margin-left:-15.1pt;margin-top:768pt;width:680.3pt;height:5.65pt;z-index:-25161523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" fillcolor="#c3c5c6" stroked="f" strokeweight="1pt">
              <v:stroke miterlimit="4"/>
              <w10:wrap anchorx="page" anchory="page"/>
            </v:rect>
          </w:pict>
        </mc:Fallback>
      </mc:AlternateContent>
    </w:r>
  </w:p>
  <w:p w14:paraId="2031B037" w14:textId="7B8D7697" w:rsidR="000D2B30" w:rsidRDefault="000D2B30" w:rsidP="0076036C">
    <w:pPr>
      <w:pStyle w:val="Pidipagina"/>
      <w:tabs>
        <w:tab w:val="clear" w:pos="9638"/>
        <w:tab w:val="right" w:pos="9612"/>
      </w:tabs>
      <w:rPr>
        <w:rFonts w:ascii="Calibri" w:hAnsi="Calibri" w:cs="Calibri"/>
        <w:b/>
        <w:bCs/>
        <w:color w:val="004481"/>
        <w:sz w:val="14"/>
        <w:szCs w:val="14"/>
        <w:u w:color="004481"/>
      </w:rPr>
    </w:pPr>
  </w:p>
  <w:p w14:paraId="54E026C0" w14:textId="77777777" w:rsidR="000D2B30" w:rsidRDefault="000D2B30" w:rsidP="0076036C">
    <w:pPr>
      <w:pStyle w:val="Pidipagina"/>
      <w:tabs>
        <w:tab w:val="clear" w:pos="9638"/>
        <w:tab w:val="right" w:pos="9612"/>
      </w:tabs>
      <w:rPr>
        <w:rFonts w:ascii="Calibri" w:hAnsi="Calibri" w:cs="Calibri"/>
        <w:b/>
        <w:bCs/>
        <w:color w:val="004481"/>
        <w:sz w:val="14"/>
        <w:szCs w:val="14"/>
        <w:u w:color="004481"/>
      </w:rPr>
    </w:pPr>
  </w:p>
  <w:p w14:paraId="14D6450E" w14:textId="2D41EAF9" w:rsidR="0016123C" w:rsidRPr="009153F1" w:rsidRDefault="005C070A" w:rsidP="009153F1">
    <w:pPr>
      <w:pStyle w:val="Pidipagina"/>
      <w:tabs>
        <w:tab w:val="clear" w:pos="9638"/>
        <w:tab w:val="right" w:pos="9612"/>
      </w:tabs>
      <w:ind w:left="540"/>
      <w:rPr>
        <w:rFonts w:ascii="Calibri" w:hAnsi="Calibri" w:cs="Calibri"/>
        <w:color w:val="002060"/>
        <w:sz w:val="14"/>
        <w:szCs w:val="14"/>
      </w:rPr>
    </w:pPr>
    <w:r w:rsidRPr="009153F1">
      <w:rPr>
        <w:rFonts w:ascii="Calibri" w:hAnsi="Calibri" w:cs="Calibri"/>
        <w:b/>
        <w:bCs/>
        <w:color w:val="002060"/>
        <w:sz w:val="14"/>
        <w:szCs w:val="14"/>
        <w:u w:color="004481"/>
      </w:rPr>
      <w:t>WELDING S.r.l. - SEDE LEGALE: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 Via Puglia, 2 - 460</w:t>
    </w:r>
    <w:r w:rsidR="00E97B6A" w:rsidRPr="009153F1">
      <w:rPr>
        <w:rFonts w:ascii="Calibri" w:hAnsi="Calibri" w:cs="Calibri"/>
        <w:color w:val="002060"/>
        <w:sz w:val="14"/>
        <w:szCs w:val="14"/>
        <w:u w:color="004481"/>
      </w:rPr>
      <w:t>51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 </w:t>
    </w:r>
    <w:r w:rsidR="00E97B6A" w:rsidRPr="009153F1">
      <w:rPr>
        <w:rFonts w:ascii="Calibri" w:hAnsi="Calibri" w:cs="Calibri"/>
        <w:color w:val="002060"/>
        <w:sz w:val="14"/>
        <w:szCs w:val="14"/>
        <w:u w:color="004481"/>
      </w:rPr>
      <w:t xml:space="preserve">San Giorgio 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>Bigarello (MN)</w:t>
    </w:r>
    <w:r w:rsidR="0076036C" w:rsidRPr="009153F1">
      <w:rPr>
        <w:rFonts w:ascii="Calibri" w:hAnsi="Calibri" w:cs="Calibri"/>
        <w:color w:val="002060"/>
        <w:sz w:val="14"/>
        <w:szCs w:val="14"/>
      </w:rPr>
      <w:t xml:space="preserve"> </w:t>
    </w:r>
  </w:p>
  <w:p w14:paraId="4127926F" w14:textId="1F00FCA6" w:rsidR="0076036C" w:rsidRPr="009153F1" w:rsidRDefault="0076036C" w:rsidP="009153F1">
    <w:pPr>
      <w:pStyle w:val="Pidipagina"/>
      <w:tabs>
        <w:tab w:val="clear" w:pos="9638"/>
        <w:tab w:val="right" w:pos="9612"/>
      </w:tabs>
      <w:ind w:left="540"/>
      <w:rPr>
        <w:rFonts w:ascii="Calibri" w:hAnsi="Calibri" w:cs="Calibri"/>
        <w:color w:val="002060"/>
        <w:sz w:val="14"/>
        <w:szCs w:val="14"/>
        <w:u w:color="004481"/>
      </w:rPr>
    </w:pPr>
    <w:r w:rsidRPr="009153F1">
      <w:rPr>
        <w:rFonts w:ascii="Calibri" w:hAnsi="Calibri" w:cs="Calibri"/>
        <w:b/>
        <w:bCs/>
        <w:color w:val="002060"/>
        <w:sz w:val="14"/>
        <w:szCs w:val="14"/>
        <w:u w:color="004481"/>
      </w:rPr>
      <w:t>SEDE OPERATIVA BOLOGNA: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 Via Don </w:t>
    </w:r>
    <w:proofErr w:type="spellStart"/>
    <w:r w:rsidRPr="009153F1">
      <w:rPr>
        <w:rFonts w:ascii="Calibri" w:hAnsi="Calibri" w:cs="Calibri"/>
        <w:color w:val="002060"/>
        <w:sz w:val="14"/>
        <w:szCs w:val="14"/>
        <w:u w:color="004481"/>
      </w:rPr>
      <w:t>Minzoni</w:t>
    </w:r>
    <w:proofErr w:type="spellEnd"/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, 6 - 40057 Cadriano di Granarolo Emilia (BO) - Tel. +39 051 763348 - Fax +39 051 773393 </w:t>
    </w:r>
  </w:p>
  <w:p w14:paraId="238894B2" w14:textId="77777777" w:rsidR="009153F1" w:rsidRPr="00257EF9" w:rsidRDefault="0076036C" w:rsidP="009153F1">
    <w:pPr>
      <w:pStyle w:val="Pidipagina"/>
      <w:tabs>
        <w:tab w:val="clear" w:pos="9638"/>
        <w:tab w:val="right" w:pos="9612"/>
      </w:tabs>
      <w:ind w:left="540"/>
      <w:rPr>
        <w:rFonts w:ascii="Calibri" w:hAnsi="Calibri" w:cs="Calibri"/>
        <w:color w:val="002060"/>
        <w:sz w:val="14"/>
        <w:szCs w:val="14"/>
        <w:u w:color="004481"/>
        <w:lang w:val="en-US"/>
      </w:rPr>
    </w:pPr>
    <w:r w:rsidRPr="009153F1">
      <w:rPr>
        <w:rFonts w:ascii="Calibri" w:hAnsi="Calibri" w:cs="Calibri"/>
        <w:b/>
        <w:bCs/>
        <w:color w:val="002060"/>
        <w:sz w:val="14"/>
        <w:szCs w:val="14"/>
        <w:u w:color="004481"/>
      </w:rPr>
      <w:t>SEDE OPERATIVA BOLOGNA</w:t>
    </w:r>
    <w:r w:rsidR="005C070A" w:rsidRPr="009153F1">
      <w:rPr>
        <w:rFonts w:ascii="Calibri" w:hAnsi="Calibri" w:cs="Calibri"/>
        <w:b/>
        <w:bCs/>
        <w:color w:val="002060"/>
        <w:sz w:val="14"/>
        <w:szCs w:val="14"/>
        <w:u w:color="004481"/>
      </w:rPr>
      <w:t>:</w:t>
    </w:r>
    <w:r w:rsidR="005C070A" w:rsidRPr="009153F1">
      <w:rPr>
        <w:rFonts w:ascii="Calibri" w:hAnsi="Calibri" w:cs="Calibri"/>
        <w:color w:val="002060"/>
        <w:sz w:val="14"/>
        <w:szCs w:val="14"/>
        <w:u w:color="004481"/>
      </w:rPr>
      <w:t xml:space="preserve"> 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Zona INDUSTRIALE ASI, </w:t>
    </w:r>
    <w:proofErr w:type="spellStart"/>
    <w:r w:rsidRPr="009153F1">
      <w:rPr>
        <w:rFonts w:ascii="Calibri" w:hAnsi="Calibri" w:cs="Calibri"/>
        <w:color w:val="002060"/>
        <w:sz w:val="14"/>
        <w:szCs w:val="14"/>
        <w:u w:color="004481"/>
      </w:rPr>
      <w:t>Loc</w:t>
    </w:r>
    <w:proofErr w:type="spellEnd"/>
    <w:r w:rsidRPr="009153F1">
      <w:rPr>
        <w:rFonts w:ascii="Calibri" w:hAnsi="Calibri" w:cs="Calibri"/>
        <w:color w:val="002060"/>
        <w:sz w:val="14"/>
        <w:szCs w:val="14"/>
        <w:u w:color="004481"/>
      </w:rPr>
      <w:t>. PASCAROLA -</w:t>
    </w:r>
    <w:r w:rsidR="005C070A" w:rsidRPr="009153F1">
      <w:rPr>
        <w:rFonts w:ascii="Calibri" w:hAnsi="Calibri" w:cs="Calibri"/>
        <w:color w:val="002060"/>
        <w:sz w:val="14"/>
        <w:szCs w:val="14"/>
        <w:u w:color="004481"/>
      </w:rPr>
      <w:t xml:space="preserve"> 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80023 Caivano </w:t>
    </w:r>
    <w:r w:rsidR="005C070A" w:rsidRPr="009153F1">
      <w:rPr>
        <w:rFonts w:ascii="Calibri" w:hAnsi="Calibri" w:cs="Calibri"/>
        <w:color w:val="002060"/>
        <w:sz w:val="14"/>
        <w:szCs w:val="14"/>
        <w:u w:color="004481"/>
      </w:rPr>
      <w:t>(</w:t>
    </w:r>
    <w:r w:rsidRPr="009153F1">
      <w:rPr>
        <w:rFonts w:ascii="Calibri" w:hAnsi="Calibri" w:cs="Calibri"/>
        <w:color w:val="002060"/>
        <w:sz w:val="14"/>
        <w:szCs w:val="14"/>
        <w:u w:color="004481"/>
      </w:rPr>
      <w:t>NA)</w:t>
    </w:r>
    <w:r w:rsidR="005C070A" w:rsidRPr="009153F1">
      <w:rPr>
        <w:rFonts w:ascii="Calibri" w:hAnsi="Calibri" w:cs="Calibri"/>
        <w:color w:val="002060"/>
        <w:sz w:val="14"/>
        <w:szCs w:val="14"/>
        <w:u w:color="004481"/>
      </w:rPr>
      <w:t xml:space="preserve">- Tel. </w:t>
    </w:r>
    <w:r w:rsidR="005C070A"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>+39 0</w:t>
    </w:r>
    <w:r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>8</w:t>
    </w:r>
    <w:r w:rsidR="005C070A"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 xml:space="preserve">1 </w:t>
    </w:r>
    <w:r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>1812301</w:t>
    </w:r>
  </w:p>
  <w:p w14:paraId="1D4700CF" w14:textId="323FDEAE" w:rsidR="000D2B30" w:rsidRPr="00257EF9" w:rsidRDefault="00D16BA3" w:rsidP="009153F1">
    <w:pPr>
      <w:pStyle w:val="Pidipagina"/>
      <w:tabs>
        <w:tab w:val="clear" w:pos="9638"/>
        <w:tab w:val="right" w:pos="9612"/>
      </w:tabs>
      <w:ind w:left="540"/>
      <w:rPr>
        <w:rFonts w:ascii="Calibri" w:hAnsi="Calibri" w:cs="Calibri"/>
        <w:color w:val="002060"/>
        <w:sz w:val="14"/>
        <w:szCs w:val="14"/>
        <w:u w:color="004481"/>
        <w:lang w:val="en-US"/>
      </w:rPr>
    </w:pPr>
    <w:hyperlink r:id="rId1" w:history="1">
      <w:r w:rsidR="009153F1" w:rsidRPr="00257EF9">
        <w:rPr>
          <w:rStyle w:val="Collegamentoipertestuale"/>
          <w:rFonts w:ascii="Calibri" w:hAnsi="Calibri" w:cs="Calibri"/>
          <w:color w:val="002060"/>
          <w:sz w:val="14"/>
          <w:szCs w:val="14"/>
          <w:lang w:val="en-US"/>
        </w:rPr>
        <w:t>http://welding-srl.it</w:t>
      </w:r>
    </w:hyperlink>
    <w:r w:rsidR="009153F1"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 xml:space="preserve"> – </w:t>
    </w:r>
    <w:hyperlink r:id="rId2" w:history="1">
      <w:r w:rsidR="009153F1" w:rsidRPr="00257EF9">
        <w:rPr>
          <w:rStyle w:val="Collegamentoipertestuale"/>
          <w:rFonts w:ascii="Calibri" w:hAnsi="Calibri" w:cs="Calibri"/>
          <w:color w:val="002060"/>
          <w:sz w:val="14"/>
          <w:szCs w:val="14"/>
          <w:lang w:val="en-US"/>
        </w:rPr>
        <w:t>welding@pec.sapio.it</w:t>
      </w:r>
    </w:hyperlink>
    <w:r w:rsidR="009153F1"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 xml:space="preserve"> </w:t>
    </w:r>
  </w:p>
  <w:p w14:paraId="2F9B4C17" w14:textId="3EEDBC09" w:rsidR="0016123C" w:rsidRPr="009153F1" w:rsidRDefault="005C070A" w:rsidP="009153F1">
    <w:pPr>
      <w:pStyle w:val="Pidipagina"/>
      <w:tabs>
        <w:tab w:val="clear" w:pos="9638"/>
        <w:tab w:val="right" w:pos="9612"/>
      </w:tabs>
      <w:ind w:left="540"/>
      <w:rPr>
        <w:rFonts w:ascii="Calibri" w:hAnsi="Calibri" w:cs="Calibri"/>
        <w:color w:val="002060"/>
        <w:sz w:val="14"/>
        <w:szCs w:val="14"/>
      </w:rPr>
    </w:pPr>
    <w:r w:rsidRPr="00257EF9">
      <w:rPr>
        <w:rFonts w:ascii="Calibri" w:hAnsi="Calibri" w:cs="Calibri"/>
        <w:color w:val="002060"/>
        <w:sz w:val="14"/>
        <w:szCs w:val="14"/>
        <w:u w:color="004481"/>
        <w:lang w:val="en-US"/>
      </w:rPr>
      <w:t xml:space="preserve">CAP. SOC. </w:t>
    </w:r>
    <w:r w:rsidRPr="00705C20">
      <w:rPr>
        <w:rFonts w:ascii="Calibri" w:hAnsi="Calibri" w:cs="Calibri"/>
        <w:color w:val="002060"/>
        <w:sz w:val="14"/>
        <w:szCs w:val="14"/>
        <w:u w:color="004481"/>
        <w:lang w:val="en-US"/>
      </w:rPr>
      <w:t xml:space="preserve">€ 10.000 I.V. - Cod. </w:t>
    </w:r>
    <w:proofErr w:type="spellStart"/>
    <w:r w:rsidRPr="009153F1">
      <w:rPr>
        <w:rFonts w:ascii="Calibri" w:hAnsi="Calibri" w:cs="Calibri"/>
        <w:color w:val="002060"/>
        <w:sz w:val="14"/>
        <w:szCs w:val="14"/>
        <w:u w:color="004481"/>
      </w:rPr>
      <w:t>Fisc</w:t>
    </w:r>
    <w:proofErr w:type="spellEnd"/>
    <w:r w:rsidRPr="009153F1">
      <w:rPr>
        <w:rFonts w:ascii="Calibri" w:hAnsi="Calibri" w:cs="Calibri"/>
        <w:color w:val="002060"/>
        <w:sz w:val="14"/>
        <w:szCs w:val="14"/>
        <w:u w:color="004481"/>
      </w:rPr>
      <w:t xml:space="preserve">. e </w:t>
    </w:r>
    <w:proofErr w:type="spellStart"/>
    <w:r w:rsidRPr="009153F1">
      <w:rPr>
        <w:rFonts w:ascii="Calibri" w:hAnsi="Calibri" w:cs="Calibri"/>
        <w:color w:val="002060"/>
        <w:sz w:val="14"/>
        <w:szCs w:val="14"/>
        <w:u w:color="004481"/>
      </w:rPr>
      <w:t>Iscriz</w:t>
    </w:r>
    <w:proofErr w:type="spellEnd"/>
    <w:r w:rsidRPr="009153F1">
      <w:rPr>
        <w:rFonts w:ascii="Calibri" w:hAnsi="Calibri" w:cs="Calibri"/>
        <w:color w:val="002060"/>
        <w:sz w:val="14"/>
        <w:szCs w:val="14"/>
        <w:u w:color="004481"/>
      </w:rPr>
      <w:t>. Reg. Imprese di Mantova 07634250968 - R.E.A. MN-261028 - P.IVA 07634250968</w:t>
    </w:r>
    <w:r w:rsidR="0076036C" w:rsidRPr="009153F1">
      <w:rPr>
        <w:rFonts w:ascii="Calibri" w:hAnsi="Calibri" w:cs="Calibri"/>
        <w:color w:val="002060"/>
        <w:sz w:val="14"/>
        <w:szCs w:val="14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4519E" w14:textId="77777777" w:rsidR="006658E0" w:rsidRDefault="006658E0" w:rsidP="0076036C">
      <w:r>
        <w:separator/>
      </w:r>
    </w:p>
  </w:footnote>
  <w:footnote w:type="continuationSeparator" w:id="0">
    <w:p w14:paraId="3C0645F9" w14:textId="77777777" w:rsidR="006658E0" w:rsidRDefault="006658E0" w:rsidP="00760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58D6A" w14:textId="3C81EB70" w:rsidR="0016123C" w:rsidRDefault="000D2B30" w:rsidP="009153F1">
    <w:pPr>
      <w:pStyle w:val="Intestazione"/>
      <w:tabs>
        <w:tab w:val="clear" w:pos="4819"/>
        <w:tab w:val="clear" w:pos="9638"/>
        <w:tab w:val="left" w:pos="720"/>
      </w:tabs>
      <w:ind w:left="-180"/>
      <w:jc w:val="both"/>
    </w:pPr>
    <w:r>
      <w:rPr>
        <w:noProof/>
      </w:rPr>
      <mc:AlternateContent>
        <mc:Choice Requires="wps">
          <w:drawing>
            <wp:anchor distT="152400" distB="152400" distL="152400" distR="152400" simplePos="0" relativeHeight="251630592" behindDoc="1" locked="0" layoutInCell="1" allowOverlap="1" wp14:anchorId="203EF501" wp14:editId="081AA5F1">
              <wp:simplePos x="0" y="0"/>
              <wp:positionH relativeFrom="page">
                <wp:posOffset>-83185</wp:posOffset>
              </wp:positionH>
              <wp:positionV relativeFrom="page">
                <wp:posOffset>997585</wp:posOffset>
              </wp:positionV>
              <wp:extent cx="8639810" cy="71755"/>
              <wp:effectExtent l="0" t="0" r="0" b="444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39810" cy="71755"/>
                      </a:xfrm>
                      <a:prstGeom prst="rect">
                        <a:avLst/>
                      </a:prstGeom>
                      <a:solidFill>
                        <a:srgbClr val="C3C5C6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F93E633" id="officeArt object" o:spid="_x0000_s1026" style="position:absolute;margin-left:-6.55pt;margin-top:78.55pt;width:680.3pt;height:5.65pt;z-index:-2516858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" fillcolor="#c3c5c6" stroked="f" strokeweight="1pt">
              <v:stroke miterlimit="4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91008" behindDoc="1" locked="0" layoutInCell="1" allowOverlap="1" wp14:anchorId="6F1253A1" wp14:editId="2BC6F449">
              <wp:simplePos x="0" y="0"/>
              <wp:positionH relativeFrom="page">
                <wp:posOffset>-80645</wp:posOffset>
              </wp:positionH>
              <wp:positionV relativeFrom="page">
                <wp:posOffset>1031875</wp:posOffset>
              </wp:positionV>
              <wp:extent cx="8639810" cy="36195"/>
              <wp:effectExtent l="0" t="0" r="0" b="1905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39810" cy="36195"/>
                      </a:xfrm>
                      <a:prstGeom prst="rect">
                        <a:avLst/>
                      </a:prstGeom>
                      <a:solidFill>
                        <a:srgbClr val="004481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207FCC" id="officeArt object" o:spid="_x0000_s1026" style="position:absolute;margin-left:-6.35pt;margin-top:81.25pt;width:680.3pt;height:2.85pt;z-index:-2516254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" fillcolor="#004481" stroked="f" strokeweight="1pt">
              <v:stroke miterlimit="4"/>
              <w10:wrap anchorx="page" anchory="page"/>
            </v:rect>
          </w:pict>
        </mc:Fallback>
      </mc:AlternateContent>
    </w:r>
    <w:r w:rsidR="009153F1">
      <w:tab/>
    </w:r>
    <w:r w:rsidR="009153F1" w:rsidRPr="009153F1">
      <w:rPr>
        <w:noProof/>
      </w:rPr>
      <w:drawing>
        <wp:inline distT="0" distB="0" distL="0" distR="0" wp14:anchorId="5F32075F" wp14:editId="77BB9CB2">
          <wp:extent cx="2671200" cy="720000"/>
          <wp:effectExtent l="0" t="0" r="0" b="4445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12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9E3763"/>
    <w:multiLevelType w:val="hybridMultilevel"/>
    <w:tmpl w:val="032AC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3C"/>
    <w:rsid w:val="00027472"/>
    <w:rsid w:val="000D2B30"/>
    <w:rsid w:val="00155AA8"/>
    <w:rsid w:val="0016123C"/>
    <w:rsid w:val="00257EF9"/>
    <w:rsid w:val="002655C2"/>
    <w:rsid w:val="0028599B"/>
    <w:rsid w:val="002C6FDB"/>
    <w:rsid w:val="00346208"/>
    <w:rsid w:val="004107BF"/>
    <w:rsid w:val="0048202C"/>
    <w:rsid w:val="004C0432"/>
    <w:rsid w:val="00550F38"/>
    <w:rsid w:val="0055447A"/>
    <w:rsid w:val="00581781"/>
    <w:rsid w:val="005C070A"/>
    <w:rsid w:val="006556DC"/>
    <w:rsid w:val="006658E0"/>
    <w:rsid w:val="00705C20"/>
    <w:rsid w:val="007230EA"/>
    <w:rsid w:val="0076036C"/>
    <w:rsid w:val="008522F1"/>
    <w:rsid w:val="009153F1"/>
    <w:rsid w:val="00AC44F5"/>
    <w:rsid w:val="00BB504E"/>
    <w:rsid w:val="00C77F76"/>
    <w:rsid w:val="00D16BA3"/>
    <w:rsid w:val="00E97B6A"/>
    <w:rsid w:val="00F42917"/>
    <w:rsid w:val="00F6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FBCC16"/>
  <w15:docId w15:val="{F09990A8-EFAC-B249-9821-0902FC30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eastAsia="Times New Roman"/>
      <w:color w:val="000000"/>
      <w:sz w:val="24"/>
      <w:szCs w:val="24"/>
      <w:u w:color="000000"/>
    </w:rPr>
  </w:style>
  <w:style w:type="paragraph" w:styleId="Titolo2">
    <w:name w:val="heading 2"/>
    <w:next w:val="Normale"/>
    <w:pPr>
      <w:keepNext/>
      <w:jc w:val="center"/>
      <w:outlineLvl w:val="1"/>
    </w:pPr>
    <w:rPr>
      <w:rFonts w:ascii="Arial" w:eastAsia="Arial" w:hAnsi="Arial" w:cs="Arial"/>
      <w:b/>
      <w:bCs/>
      <w:color w:val="000000"/>
      <w:sz w:val="32"/>
      <w:szCs w:val="32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2B3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2B30"/>
    <w:rPr>
      <w:color w:val="FF00FF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57E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lding@pec.sapio.it" TargetMode="External"/><Relationship Id="rId1" Type="http://schemas.openxmlformats.org/officeDocument/2006/relationships/hyperlink" Target="http://welding-sr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B0CCB4-546D-4A46-941B-0AC5DAAA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Sangalli Antonello</cp:lastModifiedBy>
  <cp:revision>8</cp:revision>
  <cp:lastPrinted>2019-10-02T08:11:00Z</cp:lastPrinted>
  <dcterms:created xsi:type="dcterms:W3CDTF">2020-01-03T06:52:00Z</dcterms:created>
  <dcterms:modified xsi:type="dcterms:W3CDTF">2020-01-03T07:29:00Z</dcterms:modified>
</cp:coreProperties>
</file>